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“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清水信合杯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”“轩辕故里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 xml:space="preserve"> 康养福地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”旅游宣传推介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短视频大赛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报名表</w:t>
      </w:r>
    </w:p>
    <w:tbl>
      <w:tblPr>
        <w:tblStyle w:val="3"/>
        <w:tblpPr w:leftFromText="180" w:rightFromText="180" w:vertAnchor="text" w:horzAnchor="page" w:tblpX="1110" w:tblpY="149"/>
        <w:tblOverlap w:val="never"/>
        <w:tblW w:w="984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9"/>
        <w:gridCol w:w="199"/>
        <w:gridCol w:w="1020"/>
        <w:gridCol w:w="792"/>
        <w:gridCol w:w="659"/>
        <w:gridCol w:w="1191"/>
        <w:gridCol w:w="159"/>
        <w:gridCol w:w="684"/>
        <w:gridCol w:w="426"/>
        <w:gridCol w:w="860"/>
        <w:gridCol w:w="239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</w:trPr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作品名称</w:t>
            </w:r>
          </w:p>
        </w:tc>
        <w:tc>
          <w:tcPr>
            <w:tcW w:w="26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作品类别</w:t>
            </w:r>
          </w:p>
        </w:tc>
        <w:tc>
          <w:tcPr>
            <w:tcW w:w="19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39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5" w:hRule="atLeast"/>
        </w:trPr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参赛类别</w:t>
            </w:r>
          </w:p>
        </w:tc>
        <w:tc>
          <w:tcPr>
            <w:tcW w:w="26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4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是否同意版权协议</w:t>
            </w:r>
          </w:p>
        </w:tc>
        <w:tc>
          <w:tcPr>
            <w:tcW w:w="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394" w:type="dxa"/>
            <w:vMerge w:val="continue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</w:trPr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作者姓名</w:t>
            </w: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性别</w:t>
            </w:r>
          </w:p>
        </w:tc>
        <w:tc>
          <w:tcPr>
            <w:tcW w:w="1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出生年月 </w:t>
            </w: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394" w:type="dxa"/>
            <w:vMerge w:val="continue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</w:trPr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籍贯</w:t>
            </w: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51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团队名称</w:t>
            </w:r>
          </w:p>
        </w:tc>
        <w:tc>
          <w:tcPr>
            <w:tcW w:w="1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团队人数</w:t>
            </w: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394" w:type="dxa"/>
            <w:vMerge w:val="continue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34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工作单位（所在院校、系别）</w:t>
            </w:r>
            <w:bookmarkStart w:id="0" w:name="_GoBack"/>
            <w:bookmarkEnd w:id="0"/>
          </w:p>
        </w:tc>
        <w:tc>
          <w:tcPr>
            <w:tcW w:w="397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394" w:type="dxa"/>
            <w:vMerge w:val="continue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</w:trPr>
        <w:tc>
          <w:tcPr>
            <w:tcW w:w="1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联系方式</w:t>
            </w:r>
          </w:p>
        </w:tc>
        <w:tc>
          <w:tcPr>
            <w:tcW w:w="24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微信号</w:t>
            </w:r>
          </w:p>
        </w:tc>
        <w:tc>
          <w:tcPr>
            <w:tcW w:w="452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</w:trPr>
        <w:tc>
          <w:tcPr>
            <w:tcW w:w="1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电子邮箱</w:t>
            </w:r>
          </w:p>
        </w:tc>
        <w:tc>
          <w:tcPr>
            <w:tcW w:w="24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jc w:val="distribute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家庭住址</w:t>
            </w:r>
          </w:p>
        </w:tc>
        <w:tc>
          <w:tcPr>
            <w:tcW w:w="452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6" w:hRule="atLeast"/>
        </w:trPr>
        <w:tc>
          <w:tcPr>
            <w:tcW w:w="165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作品介绍</w:t>
            </w:r>
          </w:p>
        </w:tc>
        <w:tc>
          <w:tcPr>
            <w:tcW w:w="8185" w:type="dxa"/>
            <w:gridSpan w:val="9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备注</w:t>
            </w:r>
          </w:p>
        </w:tc>
        <w:tc>
          <w:tcPr>
            <w:tcW w:w="818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 </w:t>
            </w:r>
          </w:p>
        </w:tc>
      </w:tr>
    </w:tbl>
    <w:p>
      <w:pPr>
        <w:spacing w:line="200" w:lineRule="exact"/>
        <w:rPr>
          <w:rFonts w:hint="default" w:ascii="Times New Roman" w:hAnsi="Times New Roman" w:eastAsia="仿宋_GB2312" w:cs="Times New Roman"/>
          <w:sz w:val="24"/>
          <w:szCs w:val="24"/>
        </w:rPr>
      </w:pPr>
    </w:p>
    <w:p>
      <w:pPr>
        <w:spacing w:line="360" w:lineRule="exact"/>
        <w:ind w:left="-420" w:leftChars="-200" w:firstLine="560" w:firstLineChars="200"/>
        <w:jc w:val="lef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填表说明：</w:t>
      </w:r>
    </w:p>
    <w:p>
      <w:pPr>
        <w:spacing w:line="360" w:lineRule="exact"/>
        <w:ind w:firstLine="560" w:firstLineChars="200"/>
        <w:jc w:val="lef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1、填写“作品类别”时必须把序号和内容填写完整。序号和内容为：①风景名胜、自然风光③非物质文化遗产④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康养资源</w:t>
      </w:r>
      <w:r>
        <w:rPr>
          <w:rFonts w:hint="default" w:ascii="Times New Roman" w:hAnsi="Times New Roman" w:eastAsia="仿宋" w:cs="Times New Roman"/>
          <w:sz w:val="28"/>
          <w:szCs w:val="28"/>
        </w:rPr>
        <w:t>⑤地方名产、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特色小吃</w:t>
      </w:r>
      <w:r>
        <w:rPr>
          <w:rFonts w:hint="default" w:ascii="Times New Roman" w:hAnsi="Times New Roman" w:eastAsia="仿宋" w:cs="Times New Roman"/>
          <w:sz w:val="28"/>
          <w:szCs w:val="28"/>
        </w:rPr>
        <w:t>⑥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文化遗址</w:t>
      </w:r>
      <w:r>
        <w:rPr>
          <w:rFonts w:hint="default" w:ascii="Times New Roman" w:hAnsi="Times New Roman" w:eastAsia="仿宋" w:cs="Times New Roman"/>
          <w:sz w:val="28"/>
          <w:szCs w:val="28"/>
        </w:rPr>
        <w:t>。</w:t>
      </w:r>
    </w:p>
    <w:p>
      <w:pPr>
        <w:spacing w:line="360" w:lineRule="exact"/>
        <w:ind w:firstLine="560" w:firstLineChars="200"/>
        <w:jc w:val="lef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2、“参赛类别”填写个人、团体。</w:t>
      </w:r>
    </w:p>
    <w:p>
      <w:pPr>
        <w:spacing w:line="360" w:lineRule="exact"/>
        <w:ind w:firstLine="560" w:firstLineChars="200"/>
        <w:jc w:val="left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3、主创人员信息填写不超过三人，其余成员信息可填写在备注栏。如参赛单位为团队，作者信息可不填写，在备注栏填写一位联系人的姓名及联系方式。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NjNmRiMWRlM2ZjMmVmNzgwMDViYjI3MTlhZjcyYzQifQ=="/>
  </w:docVars>
  <w:rsids>
    <w:rsidRoot w:val="0529713F"/>
    <w:rsid w:val="0529713F"/>
    <w:rsid w:val="65C8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269</Words>
  <Characters>270</Characters>
  <Lines>0</Lines>
  <Paragraphs>0</Paragraphs>
  <TotalTime>2</TotalTime>
  <ScaleCrop>false</ScaleCrop>
  <LinksUpToDate>false</LinksUpToDate>
  <CharactersWithSpaces>301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2023-07-20T07:09:00Z</dcterms:created>
  <dc:creator>华老</dc:creator>
  <cp:lastModifiedBy>华老</cp:lastModifiedBy>
  <dcterms:modified xsi:type="dcterms:W3CDTF">2023-07-20T07:18:30Z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AC13878E1FCA4C78AE3D7532AB404E94_11</vt:lpwstr>
  </property>
</Properties>
</file>